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4BED" w:rsidP="0043570D" w:rsidRDefault="0043570D" w14:paraId="1EB69444" w14:textId="7C4CBE3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ind w:left="4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</w:t>
      </w:r>
      <w:r w:rsidR="00EA4BED">
        <w:rPr>
          <w:b/>
          <w:bCs/>
          <w:sz w:val="24"/>
          <w:szCs w:val="24"/>
        </w:rPr>
        <w:tab/>
      </w:r>
      <w:r w:rsidR="00EA4BED">
        <w:rPr>
          <w:b/>
          <w:bCs/>
          <w:sz w:val="24"/>
          <w:szCs w:val="24"/>
        </w:rPr>
        <w:tab/>
      </w:r>
      <w:r w:rsidRPr="0043570D" w:rsidR="008F20B4">
        <w:rPr>
          <w:b/>
          <w:bCs/>
          <w:sz w:val="24"/>
          <w:szCs w:val="24"/>
        </w:rPr>
        <w:t xml:space="preserve">Present at school </w:t>
      </w:r>
      <w:r w:rsidR="00EA4BED">
        <w:rPr>
          <w:b/>
          <w:bCs/>
          <w:sz w:val="24"/>
          <w:szCs w:val="24"/>
        </w:rPr>
        <w:t>(</w:t>
      </w:r>
      <w:r w:rsidRPr="0043570D" w:rsidR="008F20B4">
        <w:rPr>
          <w:b/>
          <w:bCs/>
          <w:sz w:val="24"/>
          <w:szCs w:val="24"/>
        </w:rPr>
        <w:t>morning session</w:t>
      </w:r>
      <w:r w:rsidR="00EA4BED">
        <w:rPr>
          <w:b/>
          <w:bCs/>
          <w:sz w:val="24"/>
          <w:szCs w:val="24"/>
        </w:rPr>
        <w:t>)</w:t>
      </w:r>
      <w:r w:rsidRPr="0043570D" w:rsidR="008F20B4">
        <w:rPr>
          <w:b/>
          <w:bCs/>
          <w:sz w:val="24"/>
          <w:szCs w:val="24"/>
        </w:rPr>
        <w:t xml:space="preserve"> </w:t>
      </w:r>
    </w:p>
    <w:p w:rsidRPr="0043570D" w:rsidR="00E833EA" w:rsidP="0043570D" w:rsidRDefault="00EA4BED" w14:paraId="220004EC" w14:textId="618311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ind w:left="4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\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Present at school (afternoon session)</w:t>
      </w:r>
      <w:r>
        <w:rPr>
          <w:b/>
          <w:bCs/>
          <w:sz w:val="24"/>
          <w:szCs w:val="24"/>
        </w:rPr>
        <w:tab/>
      </w:r>
    </w:p>
    <w:p w:rsidRPr="00EA4BED" w:rsidR="008F20B4" w:rsidP="0043570D" w:rsidRDefault="008F20B4" w14:paraId="5884D68E" w14:textId="7133B0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B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Attending any other approved educational activity</w:t>
      </w:r>
      <w:r w:rsidR="00EA4BED">
        <w:rPr>
          <w:b/>
          <w:bCs/>
          <w:sz w:val="24"/>
          <w:szCs w:val="24"/>
        </w:rPr>
        <w:t xml:space="preserve"> (</w:t>
      </w:r>
      <w:r w:rsidRPr="00EA4BED" w:rsidR="00EA4BED">
        <w:rPr>
          <w:b/>
          <w:bCs/>
          <w:i/>
          <w:iCs/>
          <w:sz w:val="24"/>
          <w:szCs w:val="24"/>
        </w:rPr>
        <w:t xml:space="preserve">e.g. courses at college, transition </w:t>
      </w:r>
      <w:r w:rsidRPr="00EA4BED" w:rsidR="00EA4BED">
        <w:rPr>
          <w:b/>
          <w:bCs/>
          <w:i/>
          <w:iCs/>
          <w:sz w:val="24"/>
          <w:szCs w:val="24"/>
        </w:rPr>
        <w:tab/>
      </w:r>
      <w:r w:rsidRPr="00EA4BED" w:rsidR="00EA4BED">
        <w:rPr>
          <w:b/>
          <w:bCs/>
          <w:i/>
          <w:iCs/>
          <w:sz w:val="24"/>
          <w:szCs w:val="24"/>
        </w:rPr>
        <w:tab/>
        <w:t xml:space="preserve">days, </w:t>
      </w:r>
      <w:r w:rsidR="000F5F9F">
        <w:rPr>
          <w:b/>
          <w:bCs/>
          <w:i/>
          <w:iCs/>
          <w:sz w:val="24"/>
          <w:szCs w:val="24"/>
        </w:rPr>
        <w:t xml:space="preserve">supervised </w:t>
      </w:r>
      <w:r w:rsidRPr="00EA4BED" w:rsidR="00EA4BED">
        <w:rPr>
          <w:b/>
          <w:bCs/>
          <w:i/>
          <w:iCs/>
          <w:sz w:val="24"/>
          <w:szCs w:val="24"/>
        </w:rPr>
        <w:t>alternative provision)</w:t>
      </w:r>
    </w:p>
    <w:p w:rsidRPr="0043570D" w:rsidR="00227630" w:rsidP="0043570D" w:rsidRDefault="00227630" w14:paraId="7331C58F" w14:textId="52E343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C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="00E1507F">
        <w:rPr>
          <w:b/>
          <w:bCs/>
          <w:sz w:val="24"/>
          <w:szCs w:val="24"/>
        </w:rPr>
        <w:t xml:space="preserve">Authorised </w:t>
      </w:r>
      <w:r w:rsidRPr="0043570D">
        <w:rPr>
          <w:b/>
          <w:bCs/>
          <w:sz w:val="24"/>
          <w:szCs w:val="24"/>
        </w:rPr>
        <w:t>Leave of absence for exceptional circumstance</w:t>
      </w:r>
    </w:p>
    <w:p w:rsidRPr="00E1507F" w:rsidR="008F20B4" w:rsidP="0043570D" w:rsidRDefault="008F20B4" w14:paraId="5038FB8A" w14:textId="6A5441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1440" w:hanging="10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C1</w:t>
      </w:r>
      <w:r w:rsidRPr="0043570D">
        <w:rPr>
          <w:b/>
          <w:bCs/>
          <w:sz w:val="24"/>
          <w:szCs w:val="24"/>
        </w:rPr>
        <w:tab/>
        <w:t xml:space="preserve">Leave of absence for the purpose of participating in a regulated performance </w:t>
      </w:r>
      <w:r w:rsidRPr="00E1507F" w:rsidR="0003011B">
        <w:rPr>
          <w:b/>
          <w:bCs/>
          <w:i/>
          <w:iCs/>
          <w:sz w:val="24"/>
          <w:szCs w:val="24"/>
        </w:rPr>
        <w:t>(covered by BOPA or Justice of the Peace)</w:t>
      </w:r>
    </w:p>
    <w:p w:rsidRPr="0043570D" w:rsidR="008F20B4" w:rsidP="0043570D" w:rsidRDefault="008F20B4" w14:paraId="606FFB6E" w14:textId="40CE3A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C2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Leave of absence for a compulsory school age pupil subject to a part-time timetable</w:t>
      </w:r>
    </w:p>
    <w:p w:rsidRPr="0043570D" w:rsidR="008F20B4" w:rsidP="0043570D" w:rsidRDefault="008F20B4" w14:paraId="3CAF8FAD" w14:textId="6AD6783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D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Dual registered at another school</w:t>
      </w:r>
    </w:p>
    <w:p w:rsidRPr="0043570D" w:rsidR="008F20B4" w:rsidP="0043570D" w:rsidRDefault="008F20B4" w14:paraId="62EAFA5A" w14:textId="475D8C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E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Suspended or permanently excluded and no alternative provision made</w:t>
      </w:r>
    </w:p>
    <w:p w:rsidRPr="0043570D" w:rsidR="008F20B4" w:rsidP="0043570D" w:rsidRDefault="008F20B4" w14:paraId="0608E428" w14:textId="4A6E60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G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Holiday not granted by the school</w:t>
      </w:r>
      <w:r w:rsidR="006C7CB8">
        <w:rPr>
          <w:b/>
          <w:bCs/>
          <w:sz w:val="24"/>
          <w:szCs w:val="24"/>
        </w:rPr>
        <w:t xml:space="preserve"> – Unauthorised or not requested</w:t>
      </w:r>
    </w:p>
    <w:p w:rsidRPr="0043570D" w:rsidR="008F20B4" w:rsidP="0043570D" w:rsidRDefault="008F20B4" w14:paraId="7393ABCA" w14:textId="5E087E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I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 w:rsidR="00227630">
        <w:rPr>
          <w:b/>
          <w:bCs/>
          <w:sz w:val="24"/>
          <w:szCs w:val="24"/>
        </w:rPr>
        <w:t xml:space="preserve">Illness </w:t>
      </w:r>
      <w:r w:rsidR="00E1507F">
        <w:rPr>
          <w:b/>
          <w:bCs/>
          <w:sz w:val="24"/>
          <w:szCs w:val="24"/>
        </w:rPr>
        <w:t xml:space="preserve">(physical or mental illness but </w:t>
      </w:r>
      <w:r w:rsidRPr="0043570D" w:rsidR="00227630">
        <w:rPr>
          <w:b/>
          <w:bCs/>
          <w:sz w:val="24"/>
          <w:szCs w:val="24"/>
        </w:rPr>
        <w:t>not medical or dental appointment)</w:t>
      </w:r>
      <w:r w:rsidRPr="0043570D" w:rsidR="00227630">
        <w:rPr>
          <w:b/>
          <w:bCs/>
          <w:sz w:val="24"/>
          <w:szCs w:val="24"/>
        </w:rPr>
        <w:tab/>
      </w:r>
    </w:p>
    <w:p w:rsidRPr="0043570D" w:rsidR="008F20B4" w:rsidP="0043570D" w:rsidRDefault="008F20B4" w14:paraId="516B4210" w14:textId="497BA9F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1440" w:hanging="10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J1</w:t>
      </w:r>
      <w:r w:rsidRPr="0043570D">
        <w:rPr>
          <w:b/>
          <w:bCs/>
          <w:sz w:val="24"/>
          <w:szCs w:val="24"/>
        </w:rPr>
        <w:tab/>
        <w:t>Leave of absence for the purpose of attending an interview for employment</w:t>
      </w:r>
      <w:r w:rsidR="0043570D">
        <w:rPr>
          <w:b/>
          <w:bCs/>
          <w:sz w:val="24"/>
          <w:szCs w:val="24"/>
        </w:rPr>
        <w:t xml:space="preserve"> </w:t>
      </w:r>
      <w:r w:rsidRPr="0043570D">
        <w:rPr>
          <w:b/>
          <w:bCs/>
          <w:sz w:val="24"/>
          <w:szCs w:val="24"/>
        </w:rPr>
        <w:t>or for admission to another educational institution</w:t>
      </w:r>
    </w:p>
    <w:p w:rsidRPr="00EA4BED" w:rsidR="008F20B4" w:rsidP="0043570D" w:rsidRDefault="008F20B4" w14:paraId="6DBAAFC3" w14:textId="0E973F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K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Attending education provision arranged by the local authority</w:t>
      </w:r>
      <w:r w:rsidR="00EA4BED">
        <w:rPr>
          <w:b/>
          <w:bCs/>
          <w:sz w:val="24"/>
          <w:szCs w:val="24"/>
        </w:rPr>
        <w:t xml:space="preserve"> </w:t>
      </w:r>
      <w:r w:rsidRPr="00EA4BED" w:rsidR="00EA4BED">
        <w:rPr>
          <w:b/>
          <w:bCs/>
          <w:i/>
          <w:iCs/>
          <w:sz w:val="24"/>
          <w:szCs w:val="24"/>
        </w:rPr>
        <w:t xml:space="preserve">(e.g. home tutoring, </w:t>
      </w:r>
      <w:r w:rsidR="00EA4BED">
        <w:rPr>
          <w:b/>
          <w:bCs/>
          <w:i/>
          <w:iCs/>
          <w:sz w:val="24"/>
          <w:szCs w:val="24"/>
        </w:rPr>
        <w:tab/>
      </w:r>
      <w:r w:rsidR="00EA4BED">
        <w:rPr>
          <w:b/>
          <w:bCs/>
          <w:i/>
          <w:iCs/>
          <w:sz w:val="24"/>
          <w:szCs w:val="24"/>
        </w:rPr>
        <w:tab/>
      </w:r>
      <w:r w:rsidRPr="00EA4BED" w:rsidR="00EA4BED">
        <w:rPr>
          <w:b/>
          <w:bCs/>
          <w:i/>
          <w:iCs/>
          <w:sz w:val="24"/>
          <w:szCs w:val="24"/>
        </w:rPr>
        <w:t>S19 medical needs provision)</w:t>
      </w:r>
    </w:p>
    <w:p w:rsidRPr="0043570D" w:rsidR="008F20B4" w:rsidP="0043570D" w:rsidRDefault="008F20B4" w14:paraId="499BBE26" w14:textId="27C95A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L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Late arrival before the register is closed</w:t>
      </w:r>
    </w:p>
    <w:p w:rsidRPr="0043570D" w:rsidR="008F20B4" w:rsidP="0043570D" w:rsidRDefault="008F20B4" w14:paraId="6444F072" w14:textId="503F4F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M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Leave of absence for the purpose of attending a medical or dental appointment</w:t>
      </w:r>
    </w:p>
    <w:p w:rsidRPr="00ED41B5" w:rsidR="008F20B4" w:rsidP="0043570D" w:rsidRDefault="008F20B4" w14:paraId="75A5C5E6" w14:textId="71BCDEA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N</w:t>
      </w:r>
      <w:r w:rsidRPr="0043570D" w:rsidR="00227630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 w:rsidR="00227630">
        <w:rPr>
          <w:b/>
          <w:bCs/>
          <w:sz w:val="24"/>
          <w:szCs w:val="24"/>
        </w:rPr>
        <w:t>Reason for absence not yet established</w:t>
      </w:r>
      <w:r w:rsidR="00ED41B5">
        <w:rPr>
          <w:b/>
          <w:bCs/>
          <w:sz w:val="24"/>
          <w:szCs w:val="24"/>
        </w:rPr>
        <w:t xml:space="preserve"> (</w:t>
      </w:r>
      <w:r w:rsidRPr="00ED41B5" w:rsidR="00ED41B5">
        <w:rPr>
          <w:b/>
          <w:bCs/>
          <w:i/>
          <w:iCs/>
          <w:sz w:val="24"/>
          <w:szCs w:val="24"/>
        </w:rPr>
        <w:t xml:space="preserve">If reason isn’t established with 5 school days </w:t>
      </w:r>
      <w:r w:rsidR="00ED41B5">
        <w:rPr>
          <w:b/>
          <w:bCs/>
          <w:i/>
          <w:iCs/>
          <w:sz w:val="24"/>
          <w:szCs w:val="24"/>
        </w:rPr>
        <w:tab/>
      </w:r>
      <w:r w:rsidR="00ED41B5">
        <w:rPr>
          <w:b/>
          <w:bCs/>
          <w:i/>
          <w:iCs/>
          <w:sz w:val="24"/>
          <w:szCs w:val="24"/>
        </w:rPr>
        <w:tab/>
      </w:r>
      <w:r w:rsidRPr="00ED41B5" w:rsidR="00ED41B5">
        <w:rPr>
          <w:b/>
          <w:bCs/>
          <w:i/>
          <w:iCs/>
          <w:sz w:val="24"/>
          <w:szCs w:val="24"/>
        </w:rPr>
        <w:t>place to O)</w:t>
      </w:r>
    </w:p>
    <w:p w:rsidRPr="0043570D" w:rsidR="008F20B4" w:rsidP="0043570D" w:rsidRDefault="008F20B4" w14:paraId="51CC5401" w14:textId="1F9C916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O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Absent in other or unknown circumstances</w:t>
      </w:r>
    </w:p>
    <w:p w:rsidRPr="0043570D" w:rsidR="008F20B4" w:rsidP="0043570D" w:rsidRDefault="008F20B4" w14:paraId="72D4B0E0" w14:textId="70203B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P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Participating in a sporting activity</w:t>
      </w:r>
    </w:p>
    <w:p w:rsidRPr="00E1507F" w:rsidR="008F20B4" w:rsidP="0043570D" w:rsidRDefault="008F20B4" w14:paraId="70A648C0" w14:textId="1AE60F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Q</w:t>
      </w:r>
      <w:r w:rsidRPr="0043570D" w:rsidR="00227630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 w:rsidR="00227630">
        <w:rPr>
          <w:b/>
          <w:bCs/>
          <w:sz w:val="24"/>
          <w:szCs w:val="24"/>
        </w:rPr>
        <w:t>Unable to attend the school because of a lack of access arrangements</w:t>
      </w:r>
      <w:r w:rsidR="00E1507F">
        <w:rPr>
          <w:b/>
          <w:bCs/>
          <w:sz w:val="24"/>
          <w:szCs w:val="24"/>
        </w:rPr>
        <w:t xml:space="preserve"> </w:t>
      </w:r>
      <w:r w:rsidRPr="00E1507F" w:rsidR="00E1507F">
        <w:rPr>
          <w:b/>
          <w:bCs/>
          <w:i/>
          <w:iCs/>
          <w:sz w:val="24"/>
          <w:szCs w:val="24"/>
        </w:rPr>
        <w:t xml:space="preserve">(e.g. transport </w:t>
      </w:r>
      <w:r w:rsidR="00E1507F">
        <w:rPr>
          <w:b/>
          <w:bCs/>
          <w:i/>
          <w:iCs/>
          <w:sz w:val="24"/>
          <w:szCs w:val="24"/>
        </w:rPr>
        <w:tab/>
      </w:r>
      <w:r w:rsidR="00E1507F">
        <w:rPr>
          <w:b/>
          <w:bCs/>
          <w:i/>
          <w:iCs/>
          <w:sz w:val="24"/>
          <w:szCs w:val="24"/>
        </w:rPr>
        <w:tab/>
      </w:r>
      <w:r w:rsidRPr="00E1507F" w:rsidR="00E1507F">
        <w:rPr>
          <w:b/>
          <w:bCs/>
          <w:i/>
          <w:iCs/>
          <w:sz w:val="24"/>
          <w:szCs w:val="24"/>
        </w:rPr>
        <w:t>arrangements not provided by Local Authority)</w:t>
      </w:r>
    </w:p>
    <w:p w:rsidRPr="0043570D" w:rsidR="008F20B4" w:rsidP="0043570D" w:rsidRDefault="008F20B4" w14:paraId="18AD5E5B" w14:textId="4CBFAB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R</w:t>
      </w:r>
      <w:r w:rsidRPr="0043570D" w:rsidR="00227630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="00E1507F">
        <w:rPr>
          <w:b/>
          <w:bCs/>
          <w:sz w:val="24"/>
          <w:szCs w:val="24"/>
        </w:rPr>
        <w:t xml:space="preserve">Authorised absence for </w:t>
      </w:r>
      <w:proofErr w:type="gramStart"/>
      <w:r w:rsidRPr="0043570D" w:rsidR="00227630">
        <w:rPr>
          <w:b/>
          <w:bCs/>
          <w:sz w:val="24"/>
          <w:szCs w:val="24"/>
        </w:rPr>
        <w:t>Religious</w:t>
      </w:r>
      <w:proofErr w:type="gramEnd"/>
      <w:r w:rsidRPr="0043570D" w:rsidR="00227630">
        <w:rPr>
          <w:b/>
          <w:bCs/>
          <w:sz w:val="24"/>
          <w:szCs w:val="24"/>
        </w:rPr>
        <w:t xml:space="preserve"> observance</w:t>
      </w:r>
    </w:p>
    <w:p w:rsidRPr="0043570D" w:rsidR="008F20B4" w:rsidP="0043570D" w:rsidRDefault="008F20B4" w14:paraId="373D4192" w14:textId="502326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S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Leave of absence for the purpose of studying for a public examination</w:t>
      </w:r>
    </w:p>
    <w:p w:rsidRPr="0043570D" w:rsidR="008F20B4" w:rsidP="0043570D" w:rsidRDefault="008F20B4" w14:paraId="5E79AD19" w14:textId="2E5A0FF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T</w:t>
      </w:r>
      <w:r w:rsidRPr="0043570D" w:rsidR="00227630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 w:rsidR="00227630">
        <w:rPr>
          <w:b/>
          <w:bCs/>
          <w:sz w:val="24"/>
          <w:szCs w:val="24"/>
        </w:rPr>
        <w:t>Parent travelling for occupational purposes</w:t>
      </w:r>
    </w:p>
    <w:p w:rsidRPr="0043570D" w:rsidR="008F20B4" w:rsidP="0043570D" w:rsidRDefault="008F20B4" w14:paraId="3FD75007" w14:textId="29B561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U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Arrived in school after registration closed</w:t>
      </w:r>
    </w:p>
    <w:p w:rsidRPr="0043570D" w:rsidR="008F20B4" w:rsidP="0043570D" w:rsidRDefault="008F20B4" w14:paraId="580558D4" w14:textId="71747EE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V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Attending an educational visit or trip</w:t>
      </w:r>
      <w:r w:rsidR="00EA4BED">
        <w:rPr>
          <w:b/>
          <w:bCs/>
          <w:sz w:val="24"/>
          <w:szCs w:val="24"/>
        </w:rPr>
        <w:t xml:space="preserve"> (arranged by or on behalf of the school)</w:t>
      </w:r>
    </w:p>
    <w:p w:rsidRPr="0043570D" w:rsidR="008F20B4" w:rsidP="0043570D" w:rsidRDefault="008F20B4" w14:paraId="22FFB274" w14:textId="568F93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W</w:t>
      </w:r>
      <w:r w:rsidRPr="0043570D" w:rsidR="00227630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 w:rsidR="00227630">
        <w:rPr>
          <w:b/>
          <w:bCs/>
          <w:sz w:val="24"/>
          <w:szCs w:val="24"/>
        </w:rPr>
        <w:t>Attending work experience</w:t>
      </w:r>
    </w:p>
    <w:p w:rsidRPr="0043570D" w:rsidR="008F20B4" w:rsidP="0043570D" w:rsidRDefault="008F20B4" w14:paraId="6FBEA005" w14:textId="214B087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X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Non-compulsory school age pupil not required to attend school</w:t>
      </w:r>
    </w:p>
    <w:p w:rsidRPr="006C7CB8" w:rsidR="008F20B4" w:rsidP="0043570D" w:rsidRDefault="008F20B4" w14:paraId="1B6F7ADC" w14:textId="2335AEA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Y</w:t>
      </w:r>
      <w:r w:rsidRPr="0043570D" w:rsidR="00227630">
        <w:rPr>
          <w:b/>
          <w:bCs/>
          <w:sz w:val="24"/>
          <w:szCs w:val="24"/>
        </w:rPr>
        <w:t>1</w:t>
      </w:r>
      <w:r w:rsidRPr="0043570D" w:rsidR="00227630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 w:rsidR="00227630">
        <w:rPr>
          <w:b/>
          <w:bCs/>
          <w:sz w:val="24"/>
          <w:szCs w:val="24"/>
        </w:rPr>
        <w:t>Unable to attend due to transport normally provided not being available</w:t>
      </w:r>
      <w:r w:rsidR="006C7CB8">
        <w:rPr>
          <w:b/>
          <w:bCs/>
          <w:sz w:val="24"/>
          <w:szCs w:val="24"/>
        </w:rPr>
        <w:t xml:space="preserve"> for a </w:t>
      </w:r>
      <w:r w:rsidR="006C7CB8">
        <w:rPr>
          <w:b/>
          <w:bCs/>
          <w:sz w:val="24"/>
          <w:szCs w:val="24"/>
        </w:rPr>
        <w:tab/>
      </w:r>
      <w:r w:rsidR="006C7CB8">
        <w:rPr>
          <w:b/>
          <w:bCs/>
          <w:sz w:val="24"/>
          <w:szCs w:val="24"/>
        </w:rPr>
        <w:tab/>
      </w:r>
      <w:r w:rsidR="006C7CB8">
        <w:rPr>
          <w:b/>
          <w:bCs/>
          <w:sz w:val="24"/>
          <w:szCs w:val="24"/>
        </w:rPr>
        <w:tab/>
        <w:t xml:space="preserve">particular session </w:t>
      </w:r>
      <w:r w:rsidRPr="006C7CB8" w:rsidR="006C7CB8">
        <w:rPr>
          <w:b/>
          <w:bCs/>
          <w:i/>
          <w:iCs/>
          <w:sz w:val="24"/>
          <w:szCs w:val="24"/>
        </w:rPr>
        <w:t>(</w:t>
      </w:r>
      <w:r w:rsidR="00ED41B5">
        <w:rPr>
          <w:b/>
          <w:bCs/>
          <w:i/>
          <w:iCs/>
          <w:sz w:val="24"/>
          <w:szCs w:val="24"/>
        </w:rPr>
        <w:t>e.g.</w:t>
      </w:r>
      <w:r w:rsidRPr="006C7CB8" w:rsidR="006C7CB8">
        <w:rPr>
          <w:b/>
          <w:bCs/>
          <w:i/>
          <w:iCs/>
          <w:sz w:val="24"/>
          <w:szCs w:val="24"/>
        </w:rPr>
        <w:t xml:space="preserve"> school bus breaks down)</w:t>
      </w:r>
    </w:p>
    <w:p w:rsidRPr="006C7CB8" w:rsidR="00227630" w:rsidP="0043570D" w:rsidRDefault="00227630" w14:paraId="34A5CC57" w14:textId="4400D0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Y2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Unable to attend due to widespread disruption to travel</w:t>
      </w:r>
      <w:r w:rsidR="006C7CB8">
        <w:rPr>
          <w:b/>
          <w:bCs/>
          <w:sz w:val="24"/>
          <w:szCs w:val="24"/>
        </w:rPr>
        <w:t xml:space="preserve"> </w:t>
      </w:r>
      <w:r w:rsidRPr="006C7CB8" w:rsidR="006C7CB8">
        <w:rPr>
          <w:b/>
          <w:bCs/>
          <w:i/>
          <w:iCs/>
          <w:sz w:val="24"/>
          <w:szCs w:val="24"/>
        </w:rPr>
        <w:t>(local or national</w:t>
      </w:r>
      <w:r w:rsidR="006C7CB8">
        <w:rPr>
          <w:b/>
          <w:bCs/>
          <w:i/>
          <w:iCs/>
          <w:sz w:val="24"/>
          <w:szCs w:val="24"/>
        </w:rPr>
        <w:t xml:space="preserve"> disruption</w:t>
      </w:r>
      <w:r w:rsidRPr="006C7CB8" w:rsidR="006C7CB8">
        <w:rPr>
          <w:b/>
          <w:bCs/>
          <w:i/>
          <w:iCs/>
          <w:sz w:val="24"/>
          <w:szCs w:val="24"/>
        </w:rPr>
        <w:t xml:space="preserve">, </w:t>
      </w:r>
      <w:r w:rsidR="006C7CB8">
        <w:rPr>
          <w:b/>
          <w:bCs/>
          <w:i/>
          <w:iCs/>
          <w:sz w:val="24"/>
          <w:szCs w:val="24"/>
        </w:rPr>
        <w:tab/>
      </w:r>
      <w:r w:rsidR="006C7CB8">
        <w:rPr>
          <w:b/>
          <w:bCs/>
          <w:i/>
          <w:iCs/>
          <w:sz w:val="24"/>
          <w:szCs w:val="24"/>
        </w:rPr>
        <w:tab/>
      </w:r>
      <w:r w:rsidRPr="006C7CB8" w:rsidR="006C7CB8">
        <w:rPr>
          <w:b/>
          <w:bCs/>
          <w:i/>
          <w:iCs/>
          <w:sz w:val="24"/>
          <w:szCs w:val="24"/>
        </w:rPr>
        <w:t>roads closed due to heavy snowfall)</w:t>
      </w:r>
    </w:p>
    <w:p w:rsidRPr="0043570D" w:rsidR="00227630" w:rsidP="0043570D" w:rsidRDefault="00227630" w14:paraId="6808CF9E" w14:textId="6ABC0D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Y3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Unable to attend due to part of the school premises being closed</w:t>
      </w:r>
    </w:p>
    <w:p w:rsidRPr="0043570D" w:rsidR="00227630" w:rsidP="0043570D" w:rsidRDefault="00227630" w14:paraId="0890453B" w14:textId="29CE4F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Y4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Unable to attend due to the whole school site being unexpectedly closed</w:t>
      </w:r>
    </w:p>
    <w:p w:rsidRPr="006C7CB8" w:rsidR="00227630" w:rsidP="0043570D" w:rsidRDefault="00227630" w14:paraId="75576554" w14:textId="26F70E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t>Y5</w:t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ab/>
        <w:t>Unable to attend as pupil is in criminal justice detention</w:t>
      </w:r>
      <w:r w:rsidR="006C7CB8">
        <w:rPr>
          <w:b/>
          <w:bCs/>
          <w:sz w:val="24"/>
          <w:szCs w:val="24"/>
        </w:rPr>
        <w:t xml:space="preserve"> </w:t>
      </w:r>
      <w:r w:rsidRPr="006C7CB8" w:rsidR="006C7CB8">
        <w:rPr>
          <w:b/>
          <w:bCs/>
          <w:i/>
          <w:iCs/>
          <w:sz w:val="24"/>
          <w:szCs w:val="24"/>
        </w:rPr>
        <w:t xml:space="preserve">(police detention, youth </w:t>
      </w:r>
      <w:r w:rsidRPr="006C7CB8" w:rsidR="006C7CB8">
        <w:rPr>
          <w:b/>
          <w:bCs/>
          <w:i/>
          <w:iCs/>
          <w:sz w:val="24"/>
          <w:szCs w:val="24"/>
        </w:rPr>
        <w:tab/>
      </w:r>
      <w:r w:rsidRPr="006C7CB8" w:rsidR="006C7CB8">
        <w:rPr>
          <w:b/>
          <w:bCs/>
          <w:i/>
          <w:iCs/>
          <w:sz w:val="24"/>
          <w:szCs w:val="24"/>
        </w:rPr>
        <w:tab/>
        <w:t>detention, young offenders</w:t>
      </w:r>
      <w:r w:rsidR="006C7CB8">
        <w:rPr>
          <w:b/>
          <w:bCs/>
          <w:i/>
          <w:iCs/>
          <w:sz w:val="24"/>
          <w:szCs w:val="24"/>
        </w:rPr>
        <w:t>’</w:t>
      </w:r>
      <w:r w:rsidRPr="006C7CB8" w:rsidR="006C7CB8">
        <w:rPr>
          <w:b/>
          <w:bCs/>
          <w:i/>
          <w:iCs/>
          <w:sz w:val="24"/>
          <w:szCs w:val="24"/>
        </w:rPr>
        <w:t xml:space="preserve"> institution</w:t>
      </w:r>
      <w:r w:rsidR="006C7CB8">
        <w:rPr>
          <w:b/>
          <w:bCs/>
          <w:i/>
          <w:iCs/>
          <w:sz w:val="24"/>
          <w:szCs w:val="24"/>
        </w:rPr>
        <w:t xml:space="preserve"> – does not cover community service)</w:t>
      </w:r>
    </w:p>
    <w:p w:rsidRPr="006C7CB8" w:rsidR="00227630" w:rsidP="0043570D" w:rsidRDefault="00227630" w14:paraId="233CAE9F" w14:textId="549DF8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i/>
          <w:iCs/>
          <w:sz w:val="24"/>
          <w:szCs w:val="24"/>
        </w:rPr>
      </w:pPr>
      <w:r w:rsidRPr="0043570D">
        <w:rPr>
          <w:b/>
          <w:bCs/>
          <w:sz w:val="24"/>
          <w:szCs w:val="24"/>
        </w:rPr>
        <w:lastRenderedPageBreak/>
        <w:t>Y6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Unable to attend in accordance with public health guidance or law</w:t>
      </w:r>
      <w:r w:rsidR="006C7CB8">
        <w:rPr>
          <w:b/>
          <w:bCs/>
          <w:sz w:val="24"/>
          <w:szCs w:val="24"/>
        </w:rPr>
        <w:t xml:space="preserve"> </w:t>
      </w:r>
      <w:r w:rsidRPr="006C7CB8" w:rsidR="006C7CB8">
        <w:rPr>
          <w:b/>
          <w:bCs/>
          <w:i/>
          <w:iCs/>
          <w:sz w:val="24"/>
          <w:szCs w:val="24"/>
        </w:rPr>
        <w:t xml:space="preserve">(prevent </w:t>
      </w:r>
      <w:r w:rsidRPr="006C7CB8" w:rsidR="006C7CB8">
        <w:rPr>
          <w:b/>
          <w:bCs/>
          <w:i/>
          <w:iCs/>
          <w:sz w:val="24"/>
          <w:szCs w:val="24"/>
        </w:rPr>
        <w:tab/>
      </w:r>
      <w:r w:rsidRPr="006C7CB8" w:rsidR="006C7CB8">
        <w:rPr>
          <w:b/>
          <w:bCs/>
          <w:i/>
          <w:iCs/>
          <w:sz w:val="24"/>
          <w:szCs w:val="24"/>
        </w:rPr>
        <w:tab/>
      </w:r>
      <w:r w:rsidRPr="006C7CB8" w:rsidR="006C7CB8">
        <w:rPr>
          <w:b/>
          <w:bCs/>
          <w:i/>
          <w:iCs/>
          <w:sz w:val="24"/>
          <w:szCs w:val="24"/>
        </w:rPr>
        <w:tab/>
        <w:t>transition of infection 386 of legislation)</w:t>
      </w:r>
    </w:p>
    <w:p w:rsidRPr="0043570D" w:rsidR="00227630" w:rsidP="0043570D" w:rsidRDefault="00227630" w14:paraId="18113734" w14:textId="5141C4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Y7</w:t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ab/>
        <w:t>Unable to attend because of any other unavoidable cause</w:t>
      </w:r>
      <w:r w:rsidR="006C7CB8">
        <w:rPr>
          <w:b/>
          <w:bCs/>
          <w:sz w:val="24"/>
          <w:szCs w:val="24"/>
        </w:rPr>
        <w:t xml:space="preserve"> </w:t>
      </w:r>
      <w:r w:rsidRPr="006C7CB8" w:rsidR="006C7CB8">
        <w:rPr>
          <w:b/>
          <w:bCs/>
          <w:i/>
          <w:iCs/>
          <w:sz w:val="24"/>
          <w:szCs w:val="24"/>
        </w:rPr>
        <w:t>(community</w:t>
      </w:r>
      <w:r w:rsidR="006C7CB8">
        <w:rPr>
          <w:b/>
          <w:bCs/>
          <w:i/>
          <w:iCs/>
          <w:sz w:val="24"/>
          <w:szCs w:val="24"/>
        </w:rPr>
        <w:t xml:space="preserve"> order or </w:t>
      </w:r>
      <w:r w:rsidR="006C7CB8">
        <w:rPr>
          <w:b/>
          <w:bCs/>
          <w:i/>
          <w:iCs/>
          <w:sz w:val="24"/>
          <w:szCs w:val="24"/>
        </w:rPr>
        <w:tab/>
      </w:r>
      <w:r w:rsidR="006C7CB8">
        <w:rPr>
          <w:b/>
          <w:bCs/>
          <w:i/>
          <w:iCs/>
          <w:sz w:val="24"/>
          <w:szCs w:val="24"/>
        </w:rPr>
        <w:tab/>
      </w:r>
      <w:r w:rsidR="006C7CB8">
        <w:rPr>
          <w:b/>
          <w:bCs/>
          <w:i/>
          <w:iCs/>
          <w:sz w:val="24"/>
          <w:szCs w:val="24"/>
        </w:rPr>
        <w:tab/>
        <w:t>community</w:t>
      </w:r>
      <w:r w:rsidRPr="006C7CB8" w:rsidR="006C7CB8">
        <w:rPr>
          <w:b/>
          <w:bCs/>
          <w:i/>
          <w:iCs/>
          <w:sz w:val="24"/>
          <w:szCs w:val="24"/>
        </w:rPr>
        <w:t xml:space="preserve"> service</w:t>
      </w:r>
      <w:r w:rsidR="006C7CB8">
        <w:rPr>
          <w:b/>
          <w:bCs/>
          <w:i/>
          <w:iCs/>
          <w:sz w:val="24"/>
          <w:szCs w:val="24"/>
        </w:rPr>
        <w:t xml:space="preserve">, only effects pupil not the parent, detained within immigration </w:t>
      </w:r>
      <w:r w:rsidR="006C7CB8">
        <w:rPr>
          <w:b/>
          <w:bCs/>
          <w:i/>
          <w:iCs/>
          <w:sz w:val="24"/>
          <w:szCs w:val="24"/>
        </w:rPr>
        <w:tab/>
      </w:r>
      <w:r w:rsidR="006C7CB8">
        <w:rPr>
          <w:b/>
          <w:bCs/>
          <w:i/>
          <w:iCs/>
          <w:sz w:val="24"/>
          <w:szCs w:val="24"/>
        </w:rPr>
        <w:tab/>
        <w:t>centre)</w:t>
      </w:r>
    </w:p>
    <w:p w:rsidRPr="0043570D" w:rsidR="008F20B4" w:rsidP="0043570D" w:rsidRDefault="008F20B4" w14:paraId="7C32C322" w14:textId="4E9EFB1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Z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Prospective pupil not on admission register</w:t>
      </w:r>
    </w:p>
    <w:p w:rsidRPr="0043570D" w:rsidR="00BB2200" w:rsidP="0043570D" w:rsidRDefault="008F20B4" w14:paraId="49A8C8B0" w14:textId="490E8F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ind w:left="420"/>
        <w:rPr>
          <w:b/>
          <w:bCs/>
          <w:sz w:val="24"/>
          <w:szCs w:val="24"/>
        </w:rPr>
      </w:pPr>
      <w:r w:rsidRPr="0043570D">
        <w:rPr>
          <w:b/>
          <w:bCs/>
          <w:sz w:val="24"/>
          <w:szCs w:val="24"/>
        </w:rPr>
        <w:t>#</w:t>
      </w:r>
      <w:r w:rsidRPr="0043570D">
        <w:rPr>
          <w:b/>
          <w:bCs/>
          <w:sz w:val="24"/>
          <w:szCs w:val="24"/>
        </w:rPr>
        <w:tab/>
      </w:r>
      <w:r w:rsidR="0043570D">
        <w:rPr>
          <w:b/>
          <w:bCs/>
          <w:sz w:val="24"/>
          <w:szCs w:val="24"/>
        </w:rPr>
        <w:tab/>
      </w:r>
      <w:r w:rsidRPr="0043570D">
        <w:rPr>
          <w:b/>
          <w:bCs/>
          <w:sz w:val="24"/>
          <w:szCs w:val="24"/>
        </w:rPr>
        <w:t>Planned whole school closure</w:t>
      </w:r>
    </w:p>
    <w:sectPr w:rsidRPr="0043570D" w:rsidR="00BB2200" w:rsidSect="00A551E8">
      <w:headerReference w:type="default" r:id="rId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5402" w14:textId="77777777" w:rsidR="00EA702C" w:rsidRDefault="00EA702C" w:rsidP="00227630">
      <w:pPr>
        <w:spacing w:after="0" w:line="240" w:lineRule="auto"/>
      </w:pPr>
      <w:r>
        <w:separator/>
      </w:r>
    </w:p>
  </w:endnote>
  <w:endnote w:type="continuationSeparator" w:id="0">
    <w:p w14:paraId="5A268E7E" w14:textId="77777777" w:rsidR="00EA702C" w:rsidRDefault="00EA702C" w:rsidP="0022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7F4E" w14:textId="77777777" w:rsidR="00EA702C" w:rsidRDefault="00EA702C" w:rsidP="00227630">
      <w:pPr>
        <w:spacing w:after="0" w:line="240" w:lineRule="auto"/>
      </w:pPr>
      <w:r>
        <w:separator/>
      </w:r>
    </w:p>
  </w:footnote>
  <w:footnote w:type="continuationSeparator" w:id="0">
    <w:p w14:paraId="07F20894" w14:textId="77777777" w:rsidR="00EA702C" w:rsidRDefault="00EA702C" w:rsidP="0022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72D1" w14:textId="22D7BA0E" w:rsidR="00227630" w:rsidRDefault="008C7F65" w:rsidP="008C7F65">
    <w:pPr>
      <w:pStyle w:val="Header"/>
      <w:tabs>
        <w:tab w:val="clear" w:pos="4513"/>
        <w:tab w:val="center" w:pos="6096"/>
      </w:tabs>
      <w:jc w:val="right"/>
    </w:pPr>
    <w:r>
      <w:rPr>
        <w:sz w:val="40"/>
        <w:szCs w:val="40"/>
      </w:rPr>
      <w:tab/>
    </w:r>
    <w:r w:rsidRPr="008C7F65">
      <w:rPr>
        <w:sz w:val="40"/>
        <w:szCs w:val="40"/>
      </w:rPr>
      <w:t>Attendance Codes</w:t>
    </w:r>
    <w:r>
      <w:t xml:space="preserve">            </w:t>
    </w:r>
    <w:r w:rsidR="00EA4BED">
      <w:rPr>
        <w:noProof/>
      </w:rPr>
      <w:drawing>
        <wp:inline distT="0" distB="0" distL="0" distR="0" wp14:anchorId="472BFF67" wp14:editId="1A350DD9">
          <wp:extent cx="2019300" cy="647700"/>
          <wp:effectExtent l="0" t="0" r="0" b="0"/>
          <wp:docPr id="1410101269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101269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C2D3F"/>
    <w:multiLevelType w:val="hybridMultilevel"/>
    <w:tmpl w:val="1CCE889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434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B4"/>
    <w:rsid w:val="0003011B"/>
    <w:rsid w:val="000F5F9F"/>
    <w:rsid w:val="00227630"/>
    <w:rsid w:val="0025242A"/>
    <w:rsid w:val="00281364"/>
    <w:rsid w:val="0043570D"/>
    <w:rsid w:val="00543F3B"/>
    <w:rsid w:val="0056534B"/>
    <w:rsid w:val="006C7CB8"/>
    <w:rsid w:val="00787B93"/>
    <w:rsid w:val="008C7F65"/>
    <w:rsid w:val="008F20B4"/>
    <w:rsid w:val="00A551E8"/>
    <w:rsid w:val="00B911E0"/>
    <w:rsid w:val="00BB2200"/>
    <w:rsid w:val="00E1507F"/>
    <w:rsid w:val="00E27DA0"/>
    <w:rsid w:val="00E833EA"/>
    <w:rsid w:val="00EA4BED"/>
    <w:rsid w:val="00EA702C"/>
    <w:rsid w:val="00E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9BD3"/>
  <w15:chartTrackingRefBased/>
  <w15:docId w15:val="{952D6AB9-C50B-449D-8712-70F096C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30"/>
  </w:style>
  <w:style w:type="paragraph" w:styleId="Footer">
    <w:name w:val="footer"/>
    <w:basedOn w:val="Normal"/>
    <w:link w:val="FooterChar"/>
    <w:uiPriority w:val="99"/>
    <w:unhideWhenUsed/>
    <w:rsid w:val="00227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3308-BF0F-432D-A27E-FF10885E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 Hunt School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Codes</dc:title>
  <dc:subject>
  </dc:subject>
  <dc:creator>Kegan MORGAN</dc:creator>
  <cp:keywords>
  </cp:keywords>
  <dc:description>
  </dc:description>
  <cp:lastModifiedBy>R.Whomes</cp:lastModifiedBy>
  <cp:revision>4</cp:revision>
  <cp:lastPrinted>2024-09-03T06:45:00Z</cp:lastPrinted>
  <dcterms:created xsi:type="dcterms:W3CDTF">2024-09-28T10:26:00Z</dcterms:created>
  <dcterms:modified xsi:type="dcterms:W3CDTF">2024-10-04T15:45:07Z</dcterms:modified>
</cp:coreProperties>
</file>